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B" w:rsidRDefault="002249CB" w:rsidP="002249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МУНИЦИПАЛЬНОЕ ОБРАЗОВАНИЕ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>«ИТАТСКОЕ СЕЛЬСКОЕ  ПОСЕЛЕНИЕ»</w:t>
      </w:r>
    </w:p>
    <w:p w:rsidR="002249CB" w:rsidRDefault="002249CB" w:rsidP="002249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ИТАТСКОГО СЕЛЬСКОГО ПОСЕЛЕНИЯ</w:t>
      </w:r>
    </w:p>
    <w:p w:rsidR="002249CB" w:rsidRDefault="002249CB" w:rsidP="002249CB">
      <w:pPr>
        <w:rPr>
          <w:rFonts w:ascii="Arial" w:hAnsi="Arial" w:cs="Arial"/>
          <w:b/>
        </w:rPr>
      </w:pPr>
    </w:p>
    <w:p w:rsidR="002249CB" w:rsidRDefault="002249CB" w:rsidP="002249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РЕШЕНИЕ  № </w:t>
      </w:r>
      <w:r w:rsidR="00E80359">
        <w:rPr>
          <w:rFonts w:ascii="Arial" w:hAnsi="Arial" w:cs="Arial"/>
          <w:b/>
        </w:rPr>
        <w:t>75</w:t>
      </w:r>
    </w:p>
    <w:p w:rsidR="002249CB" w:rsidRDefault="00CF41DE" w:rsidP="002249CB">
      <w:pPr>
        <w:rPr>
          <w:rFonts w:ascii="Arial" w:hAnsi="Arial" w:cs="Arial"/>
        </w:rPr>
      </w:pPr>
      <w:r w:rsidRPr="00CF41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60288" stroked="f">
            <v:textbox style="mso-next-textbox:#_x0000_s1026">
              <w:txbxContent>
                <w:p w:rsidR="002249CB" w:rsidRDefault="002249CB" w:rsidP="002249C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с.  Итатка</w:t>
                  </w:r>
                </w:p>
              </w:txbxContent>
            </v:textbox>
          </v:shape>
        </w:pict>
      </w:r>
    </w:p>
    <w:p w:rsidR="002249CB" w:rsidRDefault="002249CB" w:rsidP="002249C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8B718D">
        <w:rPr>
          <w:rFonts w:ascii="Arial" w:hAnsi="Arial" w:cs="Arial"/>
          <w:b/>
        </w:rPr>
        <w:t xml:space="preserve">                                       </w:t>
      </w:r>
      <w:r w:rsidR="00E80359">
        <w:rPr>
          <w:rFonts w:ascii="Arial" w:hAnsi="Arial" w:cs="Arial"/>
          <w:b/>
        </w:rPr>
        <w:t xml:space="preserve"> </w:t>
      </w:r>
      <w:r w:rsidR="008B718D" w:rsidRPr="008B718D">
        <w:rPr>
          <w:rFonts w:ascii="Arial" w:hAnsi="Arial" w:cs="Arial"/>
          <w:b/>
        </w:rPr>
        <w:t xml:space="preserve">6 </w:t>
      </w:r>
      <w:r w:rsidRPr="008B718D">
        <w:rPr>
          <w:rFonts w:ascii="Arial" w:hAnsi="Arial" w:cs="Arial"/>
          <w:b/>
        </w:rPr>
        <w:t>«</w:t>
      </w:r>
      <w:r w:rsidR="00E80359">
        <w:rPr>
          <w:rFonts w:ascii="Arial" w:hAnsi="Arial" w:cs="Arial"/>
          <w:b/>
        </w:rPr>
        <w:t>марта</w:t>
      </w:r>
      <w:r>
        <w:rPr>
          <w:rFonts w:ascii="Arial" w:hAnsi="Arial" w:cs="Arial"/>
          <w:b/>
        </w:rPr>
        <w:t>» 201</w:t>
      </w:r>
      <w:r w:rsidR="008B718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:rsidR="002249CB" w:rsidRDefault="002249CB" w:rsidP="002249CB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8B718D">
        <w:rPr>
          <w:rFonts w:ascii="Arial" w:hAnsi="Arial" w:cs="Arial"/>
          <w:b/>
        </w:rPr>
        <w:t xml:space="preserve">  </w:t>
      </w:r>
      <w:r w:rsidR="00E803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-е собрание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>-го созыва</w:t>
      </w:r>
    </w:p>
    <w:p w:rsidR="002249CB" w:rsidRPr="002249CB" w:rsidRDefault="002249CB" w:rsidP="002249CB"/>
    <w:p w:rsidR="002249CB" w:rsidRDefault="002249CB" w:rsidP="002249CB"/>
    <w:p w:rsidR="002249CB" w:rsidRDefault="002249CB" w:rsidP="002249CB"/>
    <w:p w:rsidR="00810300" w:rsidRDefault="002249CB" w:rsidP="002249CB">
      <w:pPr>
        <w:tabs>
          <w:tab w:val="left" w:pos="1005"/>
        </w:tabs>
        <w:rPr>
          <w:rFonts w:ascii="Arial" w:hAnsi="Arial" w:cs="Arial"/>
        </w:rPr>
      </w:pPr>
      <w:r>
        <w:tab/>
      </w:r>
      <w:r w:rsidRPr="008B718D">
        <w:rPr>
          <w:rFonts w:ascii="Arial" w:hAnsi="Arial" w:cs="Arial"/>
        </w:rPr>
        <w:t>О внесении изменений в Генеральный план Итатского сельского поселения.</w:t>
      </w:r>
    </w:p>
    <w:p w:rsidR="008B718D" w:rsidRPr="008B718D" w:rsidRDefault="008B718D" w:rsidP="002249CB">
      <w:pPr>
        <w:tabs>
          <w:tab w:val="left" w:pos="1005"/>
        </w:tabs>
        <w:rPr>
          <w:rFonts w:ascii="Arial" w:hAnsi="Arial" w:cs="Arial"/>
        </w:rPr>
      </w:pPr>
    </w:p>
    <w:p w:rsidR="002249CB" w:rsidRPr="008B718D" w:rsidRDefault="002249CB" w:rsidP="008B718D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B718D">
        <w:rPr>
          <w:rFonts w:ascii="Arial" w:hAnsi="Arial" w:cs="Arial"/>
        </w:rPr>
        <w:t xml:space="preserve"> В соответствии с Градостроительным кодексом Российской Федерации, Федеральным законом  от 6 октября 2003 г. № 131- ФЗ «Об общих принципах организации местного самоуправления в Российской Федерации», Уставам муниципального образования «Итатское сельское поселение», в целях приведения нормативной правовой базы Совета Итатского сельского поселения в соответствии с действующим законодательством, проводя процедуру открытого голосования,</w:t>
      </w:r>
    </w:p>
    <w:p w:rsidR="002249CB" w:rsidRPr="008B718D" w:rsidRDefault="002249CB" w:rsidP="008B718D">
      <w:pPr>
        <w:tabs>
          <w:tab w:val="left" w:pos="1005"/>
        </w:tabs>
        <w:jc w:val="both"/>
        <w:rPr>
          <w:rFonts w:ascii="Arial" w:hAnsi="Arial" w:cs="Arial"/>
        </w:rPr>
      </w:pPr>
    </w:p>
    <w:p w:rsidR="002249CB" w:rsidRDefault="002249CB" w:rsidP="008B718D">
      <w:pPr>
        <w:tabs>
          <w:tab w:val="left" w:pos="1005"/>
        </w:tabs>
        <w:jc w:val="both"/>
        <w:rPr>
          <w:rFonts w:ascii="Arial" w:hAnsi="Arial" w:cs="Arial"/>
          <w:b/>
        </w:rPr>
      </w:pPr>
      <w:r w:rsidRPr="008B718D">
        <w:rPr>
          <w:rFonts w:ascii="Arial" w:hAnsi="Arial" w:cs="Arial"/>
        </w:rPr>
        <w:t xml:space="preserve"> </w:t>
      </w:r>
      <w:r w:rsidRPr="008B718D">
        <w:rPr>
          <w:rFonts w:ascii="Arial" w:hAnsi="Arial" w:cs="Arial"/>
          <w:b/>
        </w:rPr>
        <w:t>СОВЕТ ИТАТСКОГО СЕЛЬСКОГО ПОСЕЛЕНИЯ РЕШИЛ:</w:t>
      </w:r>
      <w:r w:rsidRPr="008B718D">
        <w:rPr>
          <w:rFonts w:ascii="Arial" w:hAnsi="Arial" w:cs="Arial"/>
          <w:b/>
        </w:rPr>
        <w:tab/>
      </w:r>
    </w:p>
    <w:p w:rsidR="008B718D" w:rsidRPr="008B718D" w:rsidRDefault="008B718D" w:rsidP="008B718D">
      <w:pPr>
        <w:tabs>
          <w:tab w:val="left" w:pos="1005"/>
        </w:tabs>
        <w:jc w:val="both"/>
        <w:rPr>
          <w:rFonts w:ascii="Arial" w:hAnsi="Arial" w:cs="Arial"/>
          <w:b/>
        </w:rPr>
      </w:pPr>
    </w:p>
    <w:p w:rsidR="002249CB" w:rsidRPr="008B718D" w:rsidRDefault="002249CB" w:rsidP="008B718D">
      <w:pPr>
        <w:pStyle w:val="a3"/>
        <w:numPr>
          <w:ilvl w:val="0"/>
          <w:numId w:val="2"/>
        </w:numPr>
        <w:tabs>
          <w:tab w:val="left" w:pos="1005"/>
        </w:tabs>
        <w:jc w:val="both"/>
        <w:rPr>
          <w:rFonts w:ascii="Arial" w:hAnsi="Arial" w:cs="Arial"/>
        </w:rPr>
      </w:pPr>
      <w:r w:rsidRPr="008B718D">
        <w:rPr>
          <w:rFonts w:ascii="Arial" w:hAnsi="Arial" w:cs="Arial"/>
        </w:rPr>
        <w:t>Внести изменения в генеральный план  карта функционального зонирования муниципального образования «Итатское сельское поселение»</w:t>
      </w:r>
      <w:proofErr w:type="gramStart"/>
      <w:r w:rsidRPr="008B718D">
        <w:rPr>
          <w:rFonts w:ascii="Arial" w:hAnsi="Arial" w:cs="Arial"/>
        </w:rPr>
        <w:t xml:space="preserve"> .</w:t>
      </w:r>
      <w:proofErr w:type="gramEnd"/>
    </w:p>
    <w:p w:rsidR="002249CB" w:rsidRPr="008B718D" w:rsidRDefault="002249CB" w:rsidP="008B718D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B718D">
        <w:rPr>
          <w:rFonts w:ascii="Arial" w:hAnsi="Arial" w:cs="Arial"/>
        </w:rPr>
        <w:t>Настоящее решение направить Главе поселения (Главе Администрации) для подписания,  опубликования в Информационном бюллетене Итатского сельского поселения  и размещения на официальном сайте Итатского сельского поселения  (</w:t>
      </w:r>
      <w:r w:rsidRPr="008B718D">
        <w:rPr>
          <w:rFonts w:ascii="Arial" w:hAnsi="Arial" w:cs="Arial"/>
          <w:lang w:val="en-US"/>
        </w:rPr>
        <w:t>http</w:t>
      </w:r>
      <w:r w:rsidRPr="008B718D">
        <w:rPr>
          <w:rFonts w:ascii="Arial" w:hAnsi="Arial" w:cs="Arial"/>
        </w:rPr>
        <w:t xml:space="preserve">:// </w:t>
      </w:r>
      <w:hyperlink r:id="rId5" w:history="1">
        <w:r w:rsidRPr="008B718D">
          <w:rPr>
            <w:rStyle w:val="a4"/>
            <w:rFonts w:ascii="Arial" w:hAnsi="Arial" w:cs="Arial"/>
            <w:lang w:val="en-US"/>
          </w:rPr>
          <w:t>www</w:t>
        </w:r>
        <w:r w:rsidRPr="008B718D">
          <w:rPr>
            <w:rStyle w:val="a4"/>
            <w:rFonts w:ascii="Arial" w:hAnsi="Arial" w:cs="Arial"/>
          </w:rPr>
          <w:t>.</w:t>
        </w:r>
        <w:r w:rsidRPr="008B718D">
          <w:rPr>
            <w:rStyle w:val="a4"/>
            <w:rFonts w:ascii="Arial" w:hAnsi="Arial" w:cs="Arial"/>
            <w:lang w:val="en-US"/>
          </w:rPr>
          <w:t>itatkasp</w:t>
        </w:r>
        <w:r w:rsidRPr="008B718D">
          <w:rPr>
            <w:rStyle w:val="a4"/>
            <w:rFonts w:ascii="Arial" w:hAnsi="Arial" w:cs="Arial"/>
          </w:rPr>
          <w:t>.</w:t>
        </w:r>
        <w:r w:rsidRPr="008B718D">
          <w:rPr>
            <w:rStyle w:val="a4"/>
            <w:rFonts w:ascii="Arial" w:hAnsi="Arial" w:cs="Arial"/>
            <w:lang w:val="en-US"/>
          </w:rPr>
          <w:t>ru</w:t>
        </w:r>
      </w:hyperlink>
      <w:r w:rsidRPr="008B718D">
        <w:rPr>
          <w:rFonts w:ascii="Arial" w:hAnsi="Arial" w:cs="Arial"/>
        </w:rPr>
        <w:t xml:space="preserve">).  </w:t>
      </w:r>
    </w:p>
    <w:p w:rsidR="002249CB" w:rsidRPr="008B718D" w:rsidRDefault="002249CB" w:rsidP="008B718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34"/>
        <w:jc w:val="both"/>
        <w:rPr>
          <w:rFonts w:ascii="Arial" w:hAnsi="Arial" w:cs="Arial"/>
        </w:rPr>
      </w:pPr>
      <w:r w:rsidRPr="008B718D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2249CB" w:rsidRPr="008B718D" w:rsidRDefault="002249CB" w:rsidP="008B718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8B718D">
        <w:rPr>
          <w:rFonts w:ascii="Arial" w:hAnsi="Arial" w:cs="Arial"/>
        </w:rPr>
        <w:t>Контроль за</w:t>
      </w:r>
      <w:proofErr w:type="gramEnd"/>
      <w:r w:rsidRPr="008B718D">
        <w:rPr>
          <w:rFonts w:ascii="Arial" w:hAnsi="Arial" w:cs="Arial"/>
        </w:rPr>
        <w:t xml:space="preserve"> исполнением настоящего решения возложить на  Главу поселения (Главу Администрации) Бебек В.Ю.</w:t>
      </w:r>
    </w:p>
    <w:p w:rsidR="008B718D" w:rsidRDefault="008B718D" w:rsidP="008B718D">
      <w:pPr>
        <w:pStyle w:val="a3"/>
        <w:tabs>
          <w:tab w:val="left" w:pos="1005"/>
        </w:tabs>
        <w:jc w:val="both"/>
      </w:pPr>
    </w:p>
    <w:p w:rsidR="008B718D" w:rsidRPr="008B718D" w:rsidRDefault="008B718D" w:rsidP="008B718D"/>
    <w:p w:rsidR="008B718D" w:rsidRPr="008B718D" w:rsidRDefault="008B718D" w:rsidP="008B718D"/>
    <w:p w:rsidR="008B718D" w:rsidRPr="008B718D" w:rsidRDefault="008B718D" w:rsidP="008B718D"/>
    <w:p w:rsidR="008B718D" w:rsidRDefault="008B718D" w:rsidP="008B718D"/>
    <w:p w:rsidR="008B718D" w:rsidRPr="00C40BCB" w:rsidRDefault="008B718D" w:rsidP="008B718D">
      <w:pPr>
        <w:rPr>
          <w:rFonts w:ascii="Arial" w:hAnsi="Arial" w:cs="Arial"/>
        </w:rPr>
      </w:pPr>
      <w:r w:rsidRPr="00C40BCB">
        <w:rPr>
          <w:rFonts w:ascii="Arial" w:hAnsi="Arial" w:cs="Arial"/>
        </w:rPr>
        <w:t xml:space="preserve">Председатель Совета </w:t>
      </w:r>
    </w:p>
    <w:p w:rsidR="008B718D" w:rsidRPr="00C40BCB" w:rsidRDefault="008B718D" w:rsidP="008B718D">
      <w:pPr>
        <w:rPr>
          <w:rFonts w:ascii="Arial" w:hAnsi="Arial" w:cs="Arial"/>
        </w:rPr>
      </w:pPr>
      <w:r w:rsidRPr="00C40BCB">
        <w:rPr>
          <w:rFonts w:ascii="Arial" w:hAnsi="Arial" w:cs="Arial"/>
        </w:rPr>
        <w:t>Итатского сельского поселения</w:t>
      </w:r>
      <w:r w:rsidRPr="00C40BCB">
        <w:rPr>
          <w:rFonts w:ascii="Arial" w:hAnsi="Arial" w:cs="Arial"/>
        </w:rPr>
        <w:tab/>
      </w:r>
      <w:r w:rsidRPr="00C40BCB">
        <w:rPr>
          <w:rFonts w:ascii="Arial" w:hAnsi="Arial" w:cs="Arial"/>
        </w:rPr>
        <w:tab/>
      </w:r>
      <w:r w:rsidRPr="00C40BCB">
        <w:rPr>
          <w:rFonts w:ascii="Arial" w:hAnsi="Arial" w:cs="Arial"/>
        </w:rPr>
        <w:tab/>
      </w:r>
      <w:r w:rsidRPr="00C40BCB">
        <w:rPr>
          <w:rFonts w:ascii="Arial" w:hAnsi="Arial" w:cs="Arial"/>
        </w:rPr>
        <w:tab/>
        <w:t xml:space="preserve">     Н.Г. </w:t>
      </w:r>
      <w:proofErr w:type="spellStart"/>
      <w:r w:rsidRPr="00C40BCB">
        <w:rPr>
          <w:rFonts w:ascii="Arial" w:hAnsi="Arial" w:cs="Arial"/>
        </w:rPr>
        <w:t>Демиденко</w:t>
      </w:r>
      <w:proofErr w:type="spellEnd"/>
    </w:p>
    <w:p w:rsidR="008B718D" w:rsidRPr="00C40BCB" w:rsidRDefault="008B718D" w:rsidP="008B718D">
      <w:pPr>
        <w:rPr>
          <w:rFonts w:ascii="Arial" w:hAnsi="Arial" w:cs="Arial"/>
        </w:rPr>
      </w:pPr>
    </w:p>
    <w:p w:rsidR="008B718D" w:rsidRPr="00C40BCB" w:rsidRDefault="008B718D" w:rsidP="008B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0BCB">
        <w:rPr>
          <w:rFonts w:ascii="Arial" w:hAnsi="Arial" w:cs="Arial"/>
        </w:rPr>
        <w:t xml:space="preserve"> поселения </w:t>
      </w:r>
    </w:p>
    <w:p w:rsidR="008B718D" w:rsidRPr="00C40BCB" w:rsidRDefault="008B718D" w:rsidP="008B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(Глава</w:t>
      </w:r>
      <w:r w:rsidRPr="00C40BCB">
        <w:rPr>
          <w:rFonts w:ascii="Arial" w:hAnsi="Arial" w:cs="Arial"/>
        </w:rPr>
        <w:t xml:space="preserve"> Администрации)</w:t>
      </w:r>
      <w:r>
        <w:rPr>
          <w:rFonts w:ascii="Arial" w:hAnsi="Arial" w:cs="Arial"/>
        </w:rPr>
        <w:t xml:space="preserve">                                                  В.Ю. Бебек</w:t>
      </w:r>
    </w:p>
    <w:p w:rsidR="008B718D" w:rsidRDefault="008B718D" w:rsidP="008B71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249CB" w:rsidRPr="008B718D" w:rsidRDefault="002249CB" w:rsidP="008B718D"/>
    <w:sectPr w:rsidR="002249CB" w:rsidRPr="008B718D" w:rsidSect="0081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333"/>
    <w:multiLevelType w:val="hybridMultilevel"/>
    <w:tmpl w:val="E368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7DEB"/>
    <w:multiLevelType w:val="hybridMultilevel"/>
    <w:tmpl w:val="C98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CB"/>
    <w:rsid w:val="002249CB"/>
    <w:rsid w:val="00467EF2"/>
    <w:rsid w:val="004771F6"/>
    <w:rsid w:val="00810300"/>
    <w:rsid w:val="008B718D"/>
    <w:rsid w:val="00C25A30"/>
    <w:rsid w:val="00CF41DE"/>
    <w:rsid w:val="00E8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CB"/>
    <w:pPr>
      <w:ind w:left="720"/>
      <w:contextualSpacing/>
    </w:pPr>
  </w:style>
  <w:style w:type="character" w:styleId="a4">
    <w:name w:val="Hyperlink"/>
    <w:rsid w:val="0022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tk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2019-03-11T07:48:00Z</cp:lastPrinted>
  <dcterms:created xsi:type="dcterms:W3CDTF">2019-03-05T07:40:00Z</dcterms:created>
  <dcterms:modified xsi:type="dcterms:W3CDTF">2019-03-11T07:50:00Z</dcterms:modified>
</cp:coreProperties>
</file>